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C93AC1"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儿科模拟实验室</w:t>
      </w:r>
      <w:r w:rsidR="002D631F">
        <w:rPr>
          <w:rFonts w:eastAsia="仿宋_GB2312" w:hint="eastAsia"/>
          <w:b/>
          <w:bCs/>
          <w:sz w:val="40"/>
          <w:szCs w:val="40"/>
        </w:rPr>
        <w:t>建设</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C93AC1">
        <w:rPr>
          <w:rFonts w:ascii="仿宋_GB2312" w:eastAsia="仿宋_GB2312" w:hAnsi="宋体" w:hint="eastAsia"/>
          <w:b/>
          <w:bCs/>
          <w:sz w:val="28"/>
        </w:rPr>
        <w:t>五</w:t>
      </w:r>
      <w:r w:rsidRPr="00465962">
        <w:rPr>
          <w:rFonts w:ascii="仿宋_GB2312" w:eastAsia="仿宋_GB2312" w:hAnsi="宋体" w:hint="eastAsia"/>
          <w:b/>
          <w:bCs/>
          <w:sz w:val="28"/>
        </w:rPr>
        <w:t>月</w:t>
      </w:r>
      <w:r w:rsidR="00E22FB3">
        <w:rPr>
          <w:rFonts w:ascii="仿宋_GB2312" w:eastAsia="仿宋_GB2312" w:hAnsi="宋体" w:hint="eastAsia"/>
          <w:b/>
          <w:bCs/>
          <w:sz w:val="28"/>
        </w:rPr>
        <w:t>十</w:t>
      </w:r>
      <w:r w:rsidR="002818B6">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C5150B">
          <w:rPr>
            <w:noProof/>
            <w:webHidden/>
            <w:sz w:val="24"/>
          </w:rPr>
          <w:t>2</w:t>
        </w:r>
        <w:r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D45C6"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C5150B">
          <w:rPr>
            <w:noProof/>
            <w:webHidden/>
            <w:sz w:val="24"/>
          </w:rPr>
          <w:t>3</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C5150B">
          <w:rPr>
            <w:noProof/>
            <w:webHidden/>
            <w:sz w:val="24"/>
          </w:rPr>
          <w:t>3</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C5150B">
          <w:rPr>
            <w:noProof/>
            <w:webHidden/>
            <w:sz w:val="24"/>
          </w:rPr>
          <w:t>4</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C5150B">
          <w:rPr>
            <w:noProof/>
            <w:webHidden/>
            <w:sz w:val="24"/>
          </w:rPr>
          <w:t>5</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C5150B">
          <w:rPr>
            <w:noProof/>
            <w:webHidden/>
            <w:sz w:val="24"/>
          </w:rPr>
          <w:t>7</w:t>
        </w:r>
        <w:r w:rsidR="005900E5" w:rsidRPr="00066F4F">
          <w:rPr>
            <w:noProof/>
            <w:webHidden/>
            <w:sz w:val="24"/>
          </w:rPr>
          <w:fldChar w:fldCharType="end"/>
        </w:r>
      </w:hyperlink>
    </w:p>
    <w:p w:rsidR="005900E5" w:rsidRPr="00066F4F" w:rsidRDefault="000D45C6"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C5150B">
          <w:rPr>
            <w:noProof/>
            <w:webHidden/>
            <w:sz w:val="24"/>
          </w:rPr>
          <w:t>9</w:t>
        </w:r>
        <w:r w:rsidR="005900E5" w:rsidRPr="00066F4F">
          <w:rPr>
            <w:noProof/>
            <w:webHidden/>
            <w:sz w:val="24"/>
          </w:rPr>
          <w:fldChar w:fldCharType="end"/>
        </w:r>
      </w:hyperlink>
    </w:p>
    <w:p w:rsidR="005900E5" w:rsidRPr="00066F4F" w:rsidRDefault="000D45C6"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C5150B">
          <w:rPr>
            <w:noProof/>
            <w:webHidden/>
            <w:sz w:val="24"/>
          </w:rPr>
          <w:t>9</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C5150B">
          <w:rPr>
            <w:noProof/>
            <w:webHidden/>
            <w:sz w:val="24"/>
          </w:rPr>
          <w:t>17</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C5150B">
          <w:rPr>
            <w:noProof/>
            <w:webHidden/>
            <w:sz w:val="24"/>
          </w:rPr>
          <w:t>18</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C5150B">
          <w:rPr>
            <w:noProof/>
            <w:webHidden/>
            <w:sz w:val="24"/>
          </w:rPr>
          <w:t>18</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C5150B">
          <w:rPr>
            <w:noProof/>
            <w:webHidden/>
            <w:sz w:val="24"/>
          </w:rPr>
          <w:t>19</w:t>
        </w:r>
        <w:r w:rsidR="005900E5" w:rsidRPr="00066F4F">
          <w:rPr>
            <w:noProof/>
            <w:webHidden/>
            <w:sz w:val="24"/>
          </w:rPr>
          <w:fldChar w:fldCharType="end"/>
        </w:r>
      </w:hyperlink>
    </w:p>
    <w:p w:rsidR="005900E5" w:rsidRPr="00066F4F" w:rsidRDefault="000D45C6"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C5150B">
          <w:rPr>
            <w:noProof/>
            <w:webHidden/>
            <w:sz w:val="24"/>
          </w:rPr>
          <w:t>20</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C5150B">
          <w:rPr>
            <w:noProof/>
            <w:webHidden/>
            <w:sz w:val="24"/>
          </w:rPr>
          <w:t>20</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C5150B">
          <w:rPr>
            <w:noProof/>
            <w:webHidden/>
            <w:sz w:val="24"/>
          </w:rPr>
          <w:t>21</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C5150B">
          <w:rPr>
            <w:noProof/>
            <w:webHidden/>
            <w:sz w:val="24"/>
          </w:rPr>
          <w:t>22</w:t>
        </w:r>
        <w:r w:rsidR="005900E5" w:rsidRPr="00066F4F">
          <w:rPr>
            <w:noProof/>
            <w:webHidden/>
            <w:sz w:val="24"/>
          </w:rPr>
          <w:fldChar w:fldCharType="end"/>
        </w:r>
      </w:hyperlink>
    </w:p>
    <w:p w:rsidR="005900E5" w:rsidRPr="00066F4F" w:rsidRDefault="000D45C6"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C5150B">
          <w:rPr>
            <w:noProof/>
            <w:webHidden/>
            <w:sz w:val="24"/>
          </w:rPr>
          <w:t>23</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E25F3A">
        <w:rPr>
          <w:rFonts w:ascii="仿宋_GB2312" w:eastAsia="仿宋_GB2312" w:hAnsi="仿宋_GB2312" w:hint="eastAsia"/>
          <w:sz w:val="28"/>
          <w:u w:val="single"/>
        </w:rPr>
        <w:t>儿科模拟实验室</w:t>
      </w:r>
      <w:r w:rsidR="002D631F">
        <w:rPr>
          <w:rFonts w:ascii="仿宋_GB2312" w:eastAsia="仿宋_GB2312" w:hAnsi="仿宋_GB2312" w:hint="eastAsia"/>
          <w:sz w:val="28"/>
        </w:rPr>
        <w:t>建设</w:t>
      </w:r>
      <w:r w:rsidRPr="00465962">
        <w:rPr>
          <w:rFonts w:ascii="仿宋_GB2312" w:eastAsia="仿宋_GB2312" w:hAnsi="仿宋_GB2312" w:hint="eastAsia"/>
          <w:sz w:val="28"/>
        </w:rPr>
        <w:t>计划，拟通过邀请招标的方式选定投标单位，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E25F3A">
        <w:rPr>
          <w:rFonts w:ascii="仿宋_GB2312" w:eastAsia="仿宋_GB2312" w:hAnsi="仿宋_GB2312" w:hint="eastAsia"/>
          <w:sz w:val="28"/>
          <w:u w:val="single"/>
        </w:rPr>
        <w:t>儿科模拟实验室</w:t>
      </w:r>
      <w:r w:rsidR="002D631F" w:rsidRPr="002D631F">
        <w:rPr>
          <w:rFonts w:ascii="仿宋_GB2312" w:eastAsia="仿宋_GB2312" w:hAnsi="仿宋_GB2312" w:hint="eastAsia"/>
          <w:sz w:val="28"/>
          <w:u w:val="single"/>
        </w:rPr>
        <w:t>建设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E25F3A">
        <w:rPr>
          <w:rFonts w:ascii="仿宋_GB2312" w:eastAsia="仿宋_GB2312" w:hAnsi="仿宋_GB2312" w:hint="eastAsia"/>
          <w:b/>
          <w:bCs/>
          <w:sz w:val="28"/>
        </w:rPr>
        <w:t>5</w:t>
      </w:r>
      <w:r w:rsidRPr="00465962">
        <w:rPr>
          <w:rFonts w:ascii="仿宋_GB2312" w:eastAsia="仿宋_GB2312" w:hAnsi="仿宋_GB2312" w:hint="eastAsia"/>
          <w:b/>
          <w:bCs/>
          <w:sz w:val="28"/>
        </w:rPr>
        <w:t>月</w:t>
      </w:r>
      <w:r w:rsidR="00E25F3A">
        <w:rPr>
          <w:rFonts w:ascii="仿宋_GB2312" w:eastAsia="仿宋_GB2312" w:hAnsi="仿宋_GB2312" w:hint="eastAsia"/>
          <w:b/>
          <w:bCs/>
          <w:sz w:val="28"/>
        </w:rPr>
        <w:t>2</w:t>
      </w:r>
      <w:r w:rsidR="0063582A">
        <w:rPr>
          <w:rFonts w:ascii="仿宋_GB2312" w:eastAsia="仿宋_GB2312" w:hAnsi="仿宋_GB2312" w:hint="eastAsia"/>
          <w:b/>
          <w:bCs/>
          <w:sz w:val="28"/>
        </w:rPr>
        <w:t>9</w:t>
      </w:r>
      <w:bookmarkStart w:id="10" w:name="_GoBack"/>
      <w:bookmarkEnd w:id="10"/>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763A87">
        <w:rPr>
          <w:rFonts w:ascii="仿宋" w:eastAsia="仿宋" w:hAnsi="仿宋" w:cs="仿宋" w:hint="eastAsia"/>
          <w:sz w:val="28"/>
          <w:szCs w:val="28"/>
          <w:u w:val="single"/>
        </w:rPr>
        <w:t>广州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063730" w:rsidRPr="000057E8" w:rsidRDefault="00063730" w:rsidP="00063730">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684D00">
        <w:rPr>
          <w:rFonts w:ascii="仿宋" w:eastAsia="仿宋" w:hAnsi="仿宋" w:cs="宋体" w:hint="eastAsia"/>
          <w:color w:val="000000"/>
          <w:kern w:val="0"/>
          <w:sz w:val="24"/>
        </w:rPr>
        <w:t>020-87211350，13728094789</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A92484" w:rsidRPr="004B7AB7" w:rsidRDefault="00A92484" w:rsidP="004B7AB7">
      <w:pPr>
        <w:pStyle w:val="a7"/>
        <w:numPr>
          <w:ilvl w:val="0"/>
          <w:numId w:val="20"/>
        </w:numPr>
        <w:ind w:firstLineChars="0"/>
        <w:jc w:val="left"/>
        <w:rPr>
          <w:rFonts w:ascii="仿宋" w:eastAsia="仿宋" w:hAnsi="仿宋" w:cs="宋体"/>
          <w:b/>
          <w:color w:val="000000"/>
          <w:kern w:val="0"/>
          <w:sz w:val="28"/>
          <w:szCs w:val="28"/>
        </w:rPr>
      </w:pPr>
      <w:r w:rsidRPr="004B7AB7">
        <w:rPr>
          <w:rFonts w:ascii="仿宋" w:eastAsia="仿宋" w:hAnsi="仿宋" w:cs="宋体" w:hint="eastAsia"/>
          <w:b/>
          <w:color w:val="000000"/>
          <w:kern w:val="0"/>
          <w:sz w:val="28"/>
          <w:szCs w:val="28"/>
        </w:rPr>
        <w:t>主要设备清单</w:t>
      </w:r>
      <w:r w:rsidR="00684D00" w:rsidRPr="004B7AB7">
        <w:rPr>
          <w:rFonts w:ascii="仿宋" w:eastAsia="仿宋" w:hAnsi="仿宋" w:cs="宋体" w:hint="eastAsia"/>
          <w:b/>
          <w:color w:val="000000"/>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651"/>
        <w:gridCol w:w="1276"/>
        <w:gridCol w:w="2410"/>
        <w:gridCol w:w="2441"/>
        <w:gridCol w:w="751"/>
        <w:gridCol w:w="1124"/>
        <w:gridCol w:w="1134"/>
      </w:tblGrid>
      <w:tr w:rsidR="000D45C6" w:rsidTr="000123A4">
        <w:trPr>
          <w:tblHeader/>
          <w:jc w:val="center"/>
        </w:trPr>
        <w:tc>
          <w:tcPr>
            <w:tcW w:w="651" w:type="dxa"/>
            <w:vAlign w:val="center"/>
          </w:tcPr>
          <w:p w:rsidR="000D45C6" w:rsidRDefault="000D45C6" w:rsidP="000D45C6">
            <w:pPr>
              <w:tabs>
                <w:tab w:val="left" w:pos="872"/>
              </w:tabs>
              <w:jc w:val="center"/>
              <w:rPr>
                <w:b/>
                <w:sz w:val="24"/>
              </w:rPr>
            </w:pPr>
            <w:r>
              <w:rPr>
                <w:rFonts w:hint="eastAsia"/>
                <w:b/>
                <w:sz w:val="24"/>
              </w:rPr>
              <w:t>序号</w:t>
            </w:r>
          </w:p>
        </w:tc>
        <w:tc>
          <w:tcPr>
            <w:tcW w:w="1276" w:type="dxa"/>
            <w:vAlign w:val="center"/>
          </w:tcPr>
          <w:p w:rsidR="000D45C6" w:rsidRDefault="000D45C6" w:rsidP="000D45C6">
            <w:pPr>
              <w:jc w:val="center"/>
              <w:rPr>
                <w:b/>
                <w:sz w:val="24"/>
              </w:rPr>
            </w:pPr>
            <w:r>
              <w:rPr>
                <w:rFonts w:hint="eastAsia"/>
                <w:b/>
                <w:sz w:val="24"/>
              </w:rPr>
              <w:t>设备名称</w:t>
            </w:r>
          </w:p>
        </w:tc>
        <w:tc>
          <w:tcPr>
            <w:tcW w:w="2410" w:type="dxa"/>
            <w:vAlign w:val="center"/>
          </w:tcPr>
          <w:p w:rsidR="000D45C6" w:rsidRDefault="000D45C6" w:rsidP="000D45C6">
            <w:pPr>
              <w:jc w:val="center"/>
              <w:rPr>
                <w:b/>
                <w:sz w:val="24"/>
              </w:rPr>
            </w:pPr>
            <w:r>
              <w:rPr>
                <w:rFonts w:hint="eastAsia"/>
                <w:b/>
                <w:sz w:val="24"/>
              </w:rPr>
              <w:t>型号／规格</w:t>
            </w:r>
          </w:p>
        </w:tc>
        <w:tc>
          <w:tcPr>
            <w:tcW w:w="2441" w:type="dxa"/>
            <w:vAlign w:val="center"/>
          </w:tcPr>
          <w:p w:rsidR="000D45C6" w:rsidRDefault="000D45C6" w:rsidP="000D45C6">
            <w:pPr>
              <w:jc w:val="center"/>
              <w:rPr>
                <w:b/>
                <w:sz w:val="24"/>
              </w:rPr>
            </w:pPr>
            <w:r>
              <w:rPr>
                <w:rFonts w:hint="eastAsia"/>
                <w:b/>
                <w:sz w:val="24"/>
              </w:rPr>
              <w:t>技术指标参数</w:t>
            </w:r>
          </w:p>
        </w:tc>
        <w:tc>
          <w:tcPr>
            <w:tcW w:w="751" w:type="dxa"/>
            <w:vAlign w:val="center"/>
          </w:tcPr>
          <w:p w:rsidR="000D45C6" w:rsidRDefault="000D45C6" w:rsidP="000D45C6">
            <w:pPr>
              <w:jc w:val="center"/>
              <w:rPr>
                <w:b/>
                <w:sz w:val="24"/>
              </w:rPr>
            </w:pPr>
            <w:r>
              <w:rPr>
                <w:rFonts w:hint="eastAsia"/>
                <w:b/>
                <w:sz w:val="24"/>
              </w:rPr>
              <w:t>数量</w:t>
            </w:r>
          </w:p>
        </w:tc>
        <w:tc>
          <w:tcPr>
            <w:tcW w:w="1124" w:type="dxa"/>
            <w:vAlign w:val="center"/>
          </w:tcPr>
          <w:p w:rsidR="000D45C6" w:rsidRDefault="000D45C6" w:rsidP="000D45C6">
            <w:pPr>
              <w:jc w:val="center"/>
              <w:rPr>
                <w:b/>
                <w:sz w:val="24"/>
              </w:rPr>
            </w:pPr>
            <w:r>
              <w:rPr>
                <w:rFonts w:hint="eastAsia"/>
                <w:b/>
                <w:sz w:val="24"/>
              </w:rPr>
              <w:t>实验课程</w:t>
            </w:r>
          </w:p>
        </w:tc>
        <w:tc>
          <w:tcPr>
            <w:tcW w:w="1134" w:type="dxa"/>
            <w:vAlign w:val="center"/>
          </w:tcPr>
          <w:p w:rsidR="000D45C6" w:rsidRDefault="000D45C6" w:rsidP="000D45C6">
            <w:pPr>
              <w:jc w:val="center"/>
              <w:rPr>
                <w:b/>
                <w:sz w:val="24"/>
              </w:rPr>
            </w:pPr>
            <w:r>
              <w:rPr>
                <w:rFonts w:hint="eastAsia"/>
                <w:b/>
                <w:sz w:val="24"/>
              </w:rPr>
              <w:t>实验项目</w:t>
            </w:r>
          </w:p>
        </w:tc>
      </w:tr>
      <w:tr w:rsidR="000D45C6" w:rsidTr="000123A4">
        <w:trPr>
          <w:trHeight w:val="480"/>
          <w:jc w:val="center"/>
        </w:trPr>
        <w:tc>
          <w:tcPr>
            <w:tcW w:w="651" w:type="dxa"/>
            <w:vAlign w:val="center"/>
          </w:tcPr>
          <w:p w:rsidR="000D45C6" w:rsidRDefault="000D45C6" w:rsidP="000D45C6">
            <w:pPr>
              <w:tabs>
                <w:tab w:val="left" w:pos="872"/>
              </w:tabs>
              <w:jc w:val="center"/>
            </w:pPr>
            <w:r>
              <w:rPr>
                <w:rFonts w:hint="eastAsia"/>
              </w:rPr>
              <w:t>1</w:t>
            </w:r>
          </w:p>
        </w:tc>
        <w:tc>
          <w:tcPr>
            <w:tcW w:w="1276" w:type="dxa"/>
            <w:vAlign w:val="center"/>
          </w:tcPr>
          <w:p w:rsidR="000D45C6" w:rsidRDefault="000D45C6" w:rsidP="000123A4">
            <w:pPr>
              <w:jc w:val="left"/>
            </w:pPr>
            <w:r>
              <w:rPr>
                <w:rFonts w:hint="eastAsia"/>
              </w:rPr>
              <w:t>游泳池</w:t>
            </w:r>
          </w:p>
        </w:tc>
        <w:tc>
          <w:tcPr>
            <w:tcW w:w="2410" w:type="dxa"/>
            <w:vAlign w:val="center"/>
          </w:tcPr>
          <w:p w:rsidR="000D45C6" w:rsidRDefault="000D45C6" w:rsidP="000123A4">
            <w:pPr>
              <w:jc w:val="left"/>
            </w:pPr>
            <w:r>
              <w:rPr>
                <w:rFonts w:hint="eastAsia"/>
              </w:rPr>
              <w:t>外径：</w:t>
            </w:r>
            <w:r>
              <w:rPr>
                <w:rFonts w:hint="eastAsia"/>
              </w:rPr>
              <w:t>810W*700D*620H</w:t>
            </w:r>
          </w:p>
        </w:tc>
        <w:tc>
          <w:tcPr>
            <w:tcW w:w="2441" w:type="dxa"/>
            <w:vAlign w:val="center"/>
          </w:tcPr>
          <w:p w:rsidR="000D45C6" w:rsidRDefault="000D45C6" w:rsidP="000123A4">
            <w:pPr>
              <w:jc w:val="left"/>
            </w:pPr>
            <w:r>
              <w:rPr>
                <w:rFonts w:hint="eastAsia"/>
              </w:rPr>
              <w:t>产品选用</w:t>
            </w:r>
            <w:r>
              <w:rPr>
                <w:rFonts w:hint="eastAsia"/>
              </w:rPr>
              <w:t>6mm</w:t>
            </w:r>
            <w:proofErr w:type="gramStart"/>
            <w:r>
              <w:rPr>
                <w:rFonts w:hint="eastAsia"/>
              </w:rPr>
              <w:t>厚进口</w:t>
            </w:r>
            <w:proofErr w:type="gramEnd"/>
            <w:r>
              <w:rPr>
                <w:rFonts w:hint="eastAsia"/>
              </w:rPr>
              <w:t>双面雅克力板材</w:t>
            </w:r>
          </w:p>
        </w:tc>
        <w:tc>
          <w:tcPr>
            <w:tcW w:w="751" w:type="dxa"/>
            <w:vAlign w:val="center"/>
          </w:tcPr>
          <w:p w:rsidR="000D45C6" w:rsidRDefault="000D45C6" w:rsidP="000D45C6">
            <w:pPr>
              <w:jc w:val="center"/>
            </w:pPr>
            <w:r>
              <w:rPr>
                <w:rFonts w:hint="eastAsia"/>
              </w:rPr>
              <w:t>4</w:t>
            </w:r>
          </w:p>
        </w:tc>
        <w:tc>
          <w:tcPr>
            <w:tcW w:w="1124" w:type="dxa"/>
            <w:vAlign w:val="center"/>
          </w:tcPr>
          <w:p w:rsidR="000D45C6" w:rsidRDefault="000D45C6" w:rsidP="000D45C6">
            <w:r>
              <w:rPr>
                <w:rFonts w:hint="eastAsia"/>
              </w:rPr>
              <w:t>儿科护理学</w:t>
            </w:r>
          </w:p>
        </w:tc>
        <w:tc>
          <w:tcPr>
            <w:tcW w:w="1134" w:type="dxa"/>
            <w:vAlign w:val="center"/>
          </w:tcPr>
          <w:p w:rsidR="000D45C6" w:rsidRDefault="000D45C6" w:rsidP="000D45C6">
            <w:r>
              <w:rPr>
                <w:rFonts w:hint="eastAsia"/>
              </w:rPr>
              <w:t>新生儿游泳、抚触等</w:t>
            </w:r>
          </w:p>
        </w:tc>
      </w:tr>
      <w:tr w:rsidR="000D45C6" w:rsidTr="000123A4">
        <w:trPr>
          <w:trHeight w:val="480"/>
          <w:jc w:val="center"/>
        </w:trPr>
        <w:tc>
          <w:tcPr>
            <w:tcW w:w="651" w:type="dxa"/>
            <w:vAlign w:val="center"/>
          </w:tcPr>
          <w:p w:rsidR="000D45C6" w:rsidRDefault="000D45C6" w:rsidP="000D45C6">
            <w:pPr>
              <w:tabs>
                <w:tab w:val="left" w:pos="872"/>
              </w:tabs>
              <w:jc w:val="center"/>
            </w:pPr>
            <w:r>
              <w:rPr>
                <w:rFonts w:hint="eastAsia"/>
              </w:rPr>
              <w:t>2</w:t>
            </w:r>
          </w:p>
        </w:tc>
        <w:tc>
          <w:tcPr>
            <w:tcW w:w="1276" w:type="dxa"/>
            <w:vAlign w:val="center"/>
          </w:tcPr>
          <w:p w:rsidR="000D45C6" w:rsidRDefault="000D45C6" w:rsidP="000123A4">
            <w:pPr>
              <w:jc w:val="left"/>
            </w:pPr>
            <w:r>
              <w:rPr>
                <w:rFonts w:hint="eastAsia"/>
              </w:rPr>
              <w:t>沐浴池</w:t>
            </w:r>
          </w:p>
        </w:tc>
        <w:tc>
          <w:tcPr>
            <w:tcW w:w="2410" w:type="dxa"/>
            <w:vAlign w:val="center"/>
          </w:tcPr>
          <w:p w:rsidR="000D45C6" w:rsidRDefault="000D45C6" w:rsidP="000123A4">
            <w:pPr>
              <w:jc w:val="left"/>
            </w:pPr>
            <w:r>
              <w:rPr>
                <w:rFonts w:hint="eastAsia"/>
              </w:rPr>
              <w:t>外径：</w:t>
            </w:r>
            <w:r>
              <w:rPr>
                <w:rFonts w:hint="eastAsia"/>
              </w:rPr>
              <w:t>750W*600D*320H</w:t>
            </w:r>
          </w:p>
        </w:tc>
        <w:tc>
          <w:tcPr>
            <w:tcW w:w="2441" w:type="dxa"/>
            <w:vAlign w:val="center"/>
          </w:tcPr>
          <w:p w:rsidR="000D45C6" w:rsidRDefault="000D45C6" w:rsidP="000123A4">
            <w:pPr>
              <w:jc w:val="left"/>
            </w:pPr>
            <w:r>
              <w:rPr>
                <w:rFonts w:hint="eastAsia"/>
              </w:rPr>
              <w:t>产品选用</w:t>
            </w:r>
            <w:r>
              <w:rPr>
                <w:rFonts w:hint="eastAsia"/>
              </w:rPr>
              <w:t>7</w:t>
            </w:r>
            <w:r>
              <w:rPr>
                <w:rFonts w:hint="eastAsia"/>
              </w:rPr>
              <w:t>厘米飞边，突破最大局限，完全满足宝宝沐浴空间</w:t>
            </w:r>
          </w:p>
        </w:tc>
        <w:tc>
          <w:tcPr>
            <w:tcW w:w="751" w:type="dxa"/>
            <w:vAlign w:val="center"/>
          </w:tcPr>
          <w:p w:rsidR="000D45C6" w:rsidRDefault="000D45C6" w:rsidP="000D45C6">
            <w:pPr>
              <w:jc w:val="center"/>
            </w:pPr>
            <w:r>
              <w:rPr>
                <w:rFonts w:hint="eastAsia"/>
              </w:rPr>
              <w:t>4</w:t>
            </w:r>
          </w:p>
        </w:tc>
        <w:tc>
          <w:tcPr>
            <w:tcW w:w="1124" w:type="dxa"/>
            <w:vAlign w:val="center"/>
          </w:tcPr>
          <w:p w:rsidR="000D45C6" w:rsidRDefault="000D45C6" w:rsidP="000D45C6"/>
        </w:tc>
        <w:tc>
          <w:tcPr>
            <w:tcW w:w="1134" w:type="dxa"/>
            <w:vAlign w:val="center"/>
          </w:tcPr>
          <w:p w:rsidR="000D45C6" w:rsidRDefault="000D45C6" w:rsidP="000D45C6">
            <w:r>
              <w:rPr>
                <w:rFonts w:hint="eastAsia"/>
              </w:rPr>
              <w:t>新生儿盆浴</w:t>
            </w:r>
          </w:p>
        </w:tc>
      </w:tr>
      <w:tr w:rsidR="000D45C6" w:rsidTr="000123A4">
        <w:trPr>
          <w:trHeight w:val="480"/>
          <w:jc w:val="center"/>
        </w:trPr>
        <w:tc>
          <w:tcPr>
            <w:tcW w:w="651" w:type="dxa"/>
            <w:vAlign w:val="center"/>
          </w:tcPr>
          <w:p w:rsidR="000D45C6" w:rsidRDefault="000D45C6" w:rsidP="000D45C6">
            <w:pPr>
              <w:tabs>
                <w:tab w:val="left" w:pos="872"/>
              </w:tabs>
              <w:jc w:val="center"/>
            </w:pPr>
            <w:r>
              <w:rPr>
                <w:rFonts w:hint="eastAsia"/>
              </w:rPr>
              <w:t>3</w:t>
            </w:r>
          </w:p>
        </w:tc>
        <w:tc>
          <w:tcPr>
            <w:tcW w:w="1276" w:type="dxa"/>
            <w:vAlign w:val="center"/>
          </w:tcPr>
          <w:p w:rsidR="000D45C6" w:rsidRDefault="000D45C6" w:rsidP="000123A4">
            <w:pPr>
              <w:jc w:val="left"/>
            </w:pPr>
            <w:r>
              <w:rPr>
                <w:rFonts w:hint="eastAsia"/>
              </w:rPr>
              <w:t>洗涤盆</w:t>
            </w:r>
          </w:p>
        </w:tc>
        <w:tc>
          <w:tcPr>
            <w:tcW w:w="2410" w:type="dxa"/>
            <w:vAlign w:val="center"/>
          </w:tcPr>
          <w:p w:rsidR="000D45C6" w:rsidRDefault="000D45C6" w:rsidP="000123A4">
            <w:pPr>
              <w:jc w:val="left"/>
            </w:pPr>
            <w:r>
              <w:rPr>
                <w:rFonts w:hint="eastAsia"/>
              </w:rPr>
              <w:t>外径：</w:t>
            </w:r>
            <w:r>
              <w:rPr>
                <w:rFonts w:hint="eastAsia"/>
              </w:rPr>
              <w:t>600D*280H</w:t>
            </w:r>
          </w:p>
        </w:tc>
        <w:tc>
          <w:tcPr>
            <w:tcW w:w="2441" w:type="dxa"/>
            <w:vAlign w:val="center"/>
          </w:tcPr>
          <w:p w:rsidR="000D45C6" w:rsidRDefault="000D45C6" w:rsidP="000123A4">
            <w:pPr>
              <w:jc w:val="left"/>
            </w:pPr>
            <w:r>
              <w:rPr>
                <w:rFonts w:hint="eastAsia"/>
              </w:rPr>
              <w:t>采用进口双面雅克力板材</w:t>
            </w:r>
          </w:p>
        </w:tc>
        <w:tc>
          <w:tcPr>
            <w:tcW w:w="751" w:type="dxa"/>
            <w:vAlign w:val="center"/>
          </w:tcPr>
          <w:p w:rsidR="000D45C6" w:rsidRDefault="000D45C6" w:rsidP="000D45C6">
            <w:pPr>
              <w:jc w:val="center"/>
            </w:pPr>
            <w:r>
              <w:rPr>
                <w:rFonts w:hint="eastAsia"/>
              </w:rPr>
              <w:t>1</w:t>
            </w:r>
          </w:p>
        </w:tc>
        <w:tc>
          <w:tcPr>
            <w:tcW w:w="1124" w:type="dxa"/>
            <w:vAlign w:val="center"/>
          </w:tcPr>
          <w:p w:rsidR="000D45C6" w:rsidRDefault="000D45C6" w:rsidP="000D45C6"/>
        </w:tc>
        <w:tc>
          <w:tcPr>
            <w:tcW w:w="1134" w:type="dxa"/>
            <w:vAlign w:val="center"/>
          </w:tcPr>
          <w:p w:rsidR="000D45C6" w:rsidRDefault="000D45C6" w:rsidP="000D45C6">
            <w:r>
              <w:rPr>
                <w:rFonts w:hint="eastAsia"/>
              </w:rPr>
              <w:t>新生儿盆浴</w:t>
            </w:r>
          </w:p>
        </w:tc>
      </w:tr>
      <w:tr w:rsidR="000D45C6" w:rsidTr="000123A4">
        <w:trPr>
          <w:trHeight w:val="480"/>
          <w:jc w:val="center"/>
        </w:trPr>
        <w:tc>
          <w:tcPr>
            <w:tcW w:w="651" w:type="dxa"/>
            <w:vAlign w:val="center"/>
          </w:tcPr>
          <w:p w:rsidR="000D45C6" w:rsidRDefault="000D45C6" w:rsidP="000D45C6">
            <w:pPr>
              <w:tabs>
                <w:tab w:val="left" w:pos="872"/>
              </w:tabs>
              <w:jc w:val="center"/>
            </w:pPr>
            <w:r>
              <w:rPr>
                <w:rFonts w:hint="eastAsia"/>
              </w:rPr>
              <w:t>4</w:t>
            </w:r>
          </w:p>
        </w:tc>
        <w:tc>
          <w:tcPr>
            <w:tcW w:w="1276" w:type="dxa"/>
            <w:vAlign w:val="center"/>
          </w:tcPr>
          <w:p w:rsidR="000D45C6" w:rsidRDefault="000D45C6" w:rsidP="000123A4">
            <w:pPr>
              <w:jc w:val="left"/>
            </w:pPr>
            <w:r>
              <w:rPr>
                <w:rFonts w:hint="eastAsia"/>
              </w:rPr>
              <w:t>游泳圈</w:t>
            </w:r>
          </w:p>
        </w:tc>
        <w:tc>
          <w:tcPr>
            <w:tcW w:w="2410" w:type="dxa"/>
            <w:vAlign w:val="center"/>
          </w:tcPr>
          <w:p w:rsidR="000D45C6" w:rsidRDefault="000D45C6" w:rsidP="000123A4">
            <w:pPr>
              <w:jc w:val="left"/>
            </w:pPr>
            <w:r>
              <w:rPr>
                <w:rFonts w:hint="eastAsia"/>
              </w:rPr>
              <w:t>少飞牌</w:t>
            </w:r>
          </w:p>
        </w:tc>
        <w:tc>
          <w:tcPr>
            <w:tcW w:w="2441" w:type="dxa"/>
            <w:vAlign w:val="center"/>
          </w:tcPr>
          <w:p w:rsidR="000D45C6" w:rsidRDefault="000D45C6" w:rsidP="000123A4">
            <w:pPr>
              <w:jc w:val="left"/>
            </w:pPr>
          </w:p>
        </w:tc>
        <w:tc>
          <w:tcPr>
            <w:tcW w:w="751" w:type="dxa"/>
            <w:vAlign w:val="center"/>
          </w:tcPr>
          <w:p w:rsidR="000D45C6" w:rsidRDefault="000D45C6" w:rsidP="000D45C6">
            <w:pPr>
              <w:jc w:val="center"/>
            </w:pPr>
            <w:r>
              <w:rPr>
                <w:rFonts w:hint="eastAsia"/>
              </w:rPr>
              <w:t>6</w:t>
            </w:r>
          </w:p>
        </w:tc>
        <w:tc>
          <w:tcPr>
            <w:tcW w:w="1124" w:type="dxa"/>
            <w:vAlign w:val="center"/>
          </w:tcPr>
          <w:p w:rsidR="000D45C6" w:rsidRDefault="000D45C6" w:rsidP="000D45C6"/>
        </w:tc>
        <w:tc>
          <w:tcPr>
            <w:tcW w:w="1134" w:type="dxa"/>
            <w:vAlign w:val="center"/>
          </w:tcPr>
          <w:p w:rsidR="000D45C6" w:rsidRDefault="000D45C6" w:rsidP="000D45C6">
            <w:r>
              <w:rPr>
                <w:rFonts w:hint="eastAsia"/>
              </w:rPr>
              <w:t>新生儿游泳</w:t>
            </w:r>
          </w:p>
        </w:tc>
      </w:tr>
      <w:tr w:rsidR="000D45C6" w:rsidTr="000123A4">
        <w:trPr>
          <w:trHeight w:val="480"/>
          <w:jc w:val="center"/>
        </w:trPr>
        <w:tc>
          <w:tcPr>
            <w:tcW w:w="651" w:type="dxa"/>
            <w:vAlign w:val="center"/>
          </w:tcPr>
          <w:p w:rsidR="000D45C6" w:rsidRDefault="000D45C6" w:rsidP="000D45C6">
            <w:pPr>
              <w:tabs>
                <w:tab w:val="left" w:pos="872"/>
              </w:tabs>
              <w:jc w:val="center"/>
            </w:pPr>
            <w:r>
              <w:rPr>
                <w:rFonts w:hint="eastAsia"/>
              </w:rPr>
              <w:t>5</w:t>
            </w:r>
          </w:p>
        </w:tc>
        <w:tc>
          <w:tcPr>
            <w:tcW w:w="1276" w:type="dxa"/>
            <w:vAlign w:val="center"/>
          </w:tcPr>
          <w:p w:rsidR="000D45C6" w:rsidRDefault="000D45C6" w:rsidP="000123A4">
            <w:pPr>
              <w:jc w:val="left"/>
            </w:pPr>
            <w:proofErr w:type="gramStart"/>
            <w:r>
              <w:rPr>
                <w:rFonts w:hint="eastAsia"/>
              </w:rPr>
              <w:t>游泳垫巾</w:t>
            </w:r>
            <w:proofErr w:type="gramEnd"/>
          </w:p>
        </w:tc>
        <w:tc>
          <w:tcPr>
            <w:tcW w:w="2410" w:type="dxa"/>
            <w:vAlign w:val="center"/>
          </w:tcPr>
          <w:p w:rsidR="000D45C6" w:rsidRDefault="000D45C6" w:rsidP="000123A4">
            <w:pPr>
              <w:jc w:val="left"/>
            </w:pPr>
            <w:r>
              <w:rPr>
                <w:rFonts w:hint="eastAsia"/>
              </w:rPr>
              <w:t>60*90</w:t>
            </w:r>
          </w:p>
        </w:tc>
        <w:tc>
          <w:tcPr>
            <w:tcW w:w="2441" w:type="dxa"/>
            <w:vAlign w:val="center"/>
          </w:tcPr>
          <w:p w:rsidR="000D45C6" w:rsidRDefault="000D45C6" w:rsidP="000123A4">
            <w:pPr>
              <w:jc w:val="left"/>
            </w:pPr>
            <w:r>
              <w:rPr>
                <w:rFonts w:hint="eastAsia"/>
              </w:rPr>
              <w:t>无毒无味</w:t>
            </w:r>
          </w:p>
        </w:tc>
        <w:tc>
          <w:tcPr>
            <w:tcW w:w="751" w:type="dxa"/>
            <w:vAlign w:val="center"/>
          </w:tcPr>
          <w:p w:rsidR="000D45C6" w:rsidRDefault="000D45C6" w:rsidP="000D45C6">
            <w:pPr>
              <w:jc w:val="center"/>
            </w:pPr>
            <w:r>
              <w:rPr>
                <w:rFonts w:hint="eastAsia"/>
              </w:rPr>
              <w:t>300</w:t>
            </w:r>
          </w:p>
        </w:tc>
        <w:tc>
          <w:tcPr>
            <w:tcW w:w="1124" w:type="dxa"/>
            <w:vAlign w:val="center"/>
          </w:tcPr>
          <w:p w:rsidR="000D45C6" w:rsidRDefault="000D45C6" w:rsidP="000D45C6"/>
        </w:tc>
        <w:tc>
          <w:tcPr>
            <w:tcW w:w="1134" w:type="dxa"/>
            <w:vAlign w:val="center"/>
          </w:tcPr>
          <w:p w:rsidR="000D45C6" w:rsidRDefault="000D45C6" w:rsidP="000D45C6">
            <w:r>
              <w:rPr>
                <w:rFonts w:hint="eastAsia"/>
              </w:rPr>
              <w:t>新生儿游泳</w:t>
            </w:r>
          </w:p>
        </w:tc>
      </w:tr>
      <w:tr w:rsidR="000D45C6" w:rsidTr="000123A4">
        <w:trPr>
          <w:trHeight w:val="480"/>
          <w:jc w:val="center"/>
        </w:trPr>
        <w:tc>
          <w:tcPr>
            <w:tcW w:w="651" w:type="dxa"/>
            <w:vAlign w:val="center"/>
          </w:tcPr>
          <w:p w:rsidR="000D45C6" w:rsidRDefault="000D45C6" w:rsidP="000D45C6">
            <w:pPr>
              <w:tabs>
                <w:tab w:val="left" w:pos="872"/>
              </w:tabs>
              <w:jc w:val="center"/>
            </w:pPr>
            <w:r>
              <w:rPr>
                <w:rFonts w:hint="eastAsia"/>
              </w:rPr>
              <w:t>6</w:t>
            </w:r>
          </w:p>
        </w:tc>
        <w:tc>
          <w:tcPr>
            <w:tcW w:w="1276" w:type="dxa"/>
            <w:vAlign w:val="center"/>
          </w:tcPr>
          <w:p w:rsidR="000D45C6" w:rsidRDefault="000D45C6" w:rsidP="000123A4">
            <w:pPr>
              <w:jc w:val="left"/>
            </w:pPr>
            <w:r>
              <w:rPr>
                <w:rFonts w:hint="eastAsia"/>
              </w:rPr>
              <w:t>防水</w:t>
            </w:r>
            <w:proofErr w:type="gramStart"/>
            <w:r>
              <w:rPr>
                <w:rFonts w:hint="eastAsia"/>
              </w:rPr>
              <w:t>脐</w:t>
            </w:r>
            <w:proofErr w:type="gramEnd"/>
            <w:r>
              <w:rPr>
                <w:rFonts w:hint="eastAsia"/>
              </w:rPr>
              <w:t>贴</w:t>
            </w:r>
          </w:p>
        </w:tc>
        <w:tc>
          <w:tcPr>
            <w:tcW w:w="2410" w:type="dxa"/>
            <w:vAlign w:val="center"/>
          </w:tcPr>
          <w:p w:rsidR="000D45C6" w:rsidRDefault="000D45C6" w:rsidP="000123A4">
            <w:pPr>
              <w:jc w:val="left"/>
            </w:pPr>
          </w:p>
        </w:tc>
        <w:tc>
          <w:tcPr>
            <w:tcW w:w="2441" w:type="dxa"/>
            <w:vAlign w:val="center"/>
          </w:tcPr>
          <w:p w:rsidR="000D45C6" w:rsidRDefault="000D45C6" w:rsidP="000123A4">
            <w:pPr>
              <w:jc w:val="left"/>
            </w:pPr>
          </w:p>
        </w:tc>
        <w:tc>
          <w:tcPr>
            <w:tcW w:w="751" w:type="dxa"/>
            <w:vAlign w:val="center"/>
          </w:tcPr>
          <w:p w:rsidR="000D45C6" w:rsidRDefault="000D45C6" w:rsidP="000D45C6">
            <w:pPr>
              <w:jc w:val="center"/>
            </w:pPr>
            <w:r>
              <w:rPr>
                <w:rFonts w:hint="eastAsia"/>
              </w:rPr>
              <w:t>200</w:t>
            </w:r>
          </w:p>
        </w:tc>
        <w:tc>
          <w:tcPr>
            <w:tcW w:w="1124" w:type="dxa"/>
            <w:vAlign w:val="center"/>
          </w:tcPr>
          <w:p w:rsidR="000D45C6" w:rsidRDefault="000D45C6" w:rsidP="000D45C6"/>
        </w:tc>
        <w:tc>
          <w:tcPr>
            <w:tcW w:w="1134" w:type="dxa"/>
            <w:vAlign w:val="center"/>
          </w:tcPr>
          <w:p w:rsidR="000D45C6" w:rsidRDefault="000D45C6" w:rsidP="000D45C6">
            <w:r>
              <w:rPr>
                <w:rFonts w:hint="eastAsia"/>
              </w:rPr>
              <w:t>新生儿盆浴、游泳</w:t>
            </w:r>
          </w:p>
        </w:tc>
      </w:tr>
      <w:tr w:rsidR="000D45C6" w:rsidTr="000123A4">
        <w:trPr>
          <w:trHeight w:val="480"/>
          <w:jc w:val="center"/>
        </w:trPr>
        <w:tc>
          <w:tcPr>
            <w:tcW w:w="651" w:type="dxa"/>
            <w:vAlign w:val="center"/>
          </w:tcPr>
          <w:p w:rsidR="000D45C6" w:rsidRDefault="000D45C6" w:rsidP="000D45C6">
            <w:pPr>
              <w:tabs>
                <w:tab w:val="left" w:pos="872"/>
              </w:tabs>
              <w:jc w:val="center"/>
            </w:pPr>
            <w:r>
              <w:rPr>
                <w:rFonts w:hint="eastAsia"/>
              </w:rPr>
              <w:t>7</w:t>
            </w:r>
          </w:p>
        </w:tc>
        <w:tc>
          <w:tcPr>
            <w:tcW w:w="1276" w:type="dxa"/>
            <w:vAlign w:val="center"/>
          </w:tcPr>
          <w:p w:rsidR="000D45C6" w:rsidRDefault="000D45C6" w:rsidP="000123A4">
            <w:pPr>
              <w:jc w:val="left"/>
            </w:pPr>
            <w:r>
              <w:rPr>
                <w:rFonts w:hint="eastAsia"/>
              </w:rPr>
              <w:t>婴儿急救台</w:t>
            </w:r>
          </w:p>
        </w:tc>
        <w:tc>
          <w:tcPr>
            <w:tcW w:w="2410" w:type="dxa"/>
            <w:vAlign w:val="center"/>
          </w:tcPr>
          <w:p w:rsidR="000D45C6" w:rsidRDefault="000D45C6" w:rsidP="000123A4">
            <w:pPr>
              <w:jc w:val="left"/>
            </w:pPr>
          </w:p>
        </w:tc>
        <w:tc>
          <w:tcPr>
            <w:tcW w:w="2441" w:type="dxa"/>
            <w:vAlign w:val="center"/>
          </w:tcPr>
          <w:p w:rsidR="000D45C6" w:rsidRDefault="000D45C6" w:rsidP="000123A4">
            <w:pPr>
              <w:jc w:val="left"/>
            </w:pPr>
          </w:p>
        </w:tc>
        <w:tc>
          <w:tcPr>
            <w:tcW w:w="751" w:type="dxa"/>
            <w:vAlign w:val="center"/>
          </w:tcPr>
          <w:p w:rsidR="000D45C6" w:rsidRDefault="000D45C6" w:rsidP="000D45C6">
            <w:pPr>
              <w:jc w:val="center"/>
            </w:pPr>
            <w:r>
              <w:rPr>
                <w:rFonts w:hint="eastAsia"/>
              </w:rPr>
              <w:t>1</w:t>
            </w:r>
          </w:p>
        </w:tc>
        <w:tc>
          <w:tcPr>
            <w:tcW w:w="1124" w:type="dxa"/>
            <w:vAlign w:val="center"/>
          </w:tcPr>
          <w:p w:rsidR="000D45C6" w:rsidRDefault="000D45C6" w:rsidP="000D45C6"/>
        </w:tc>
        <w:tc>
          <w:tcPr>
            <w:tcW w:w="1134" w:type="dxa"/>
            <w:vAlign w:val="center"/>
          </w:tcPr>
          <w:p w:rsidR="000D45C6" w:rsidRDefault="000D45C6" w:rsidP="000D45C6">
            <w:r>
              <w:rPr>
                <w:rFonts w:hint="eastAsia"/>
              </w:rPr>
              <w:t>新生儿窒息复苏抢救</w:t>
            </w:r>
          </w:p>
        </w:tc>
      </w:tr>
    </w:tbl>
    <w:p w:rsidR="004523F0" w:rsidRDefault="004523F0" w:rsidP="00A92484">
      <w:pPr>
        <w:jc w:val="left"/>
        <w:rPr>
          <w:rFonts w:ascii="仿宋" w:eastAsia="仿宋" w:hAnsi="仿宋" w:cs="宋体"/>
          <w:color w:val="000000"/>
          <w:kern w:val="0"/>
          <w:sz w:val="28"/>
          <w:szCs w:val="28"/>
        </w:rPr>
      </w:pPr>
    </w:p>
    <w:p w:rsidR="00087098" w:rsidRPr="004B7AB7" w:rsidRDefault="004B7AB7" w:rsidP="004B7AB7">
      <w:pPr>
        <w:pStyle w:val="a7"/>
        <w:numPr>
          <w:ilvl w:val="0"/>
          <w:numId w:val="20"/>
        </w:numPr>
        <w:ind w:firstLineChars="0"/>
        <w:jc w:val="left"/>
        <w:rPr>
          <w:rFonts w:ascii="仿宋" w:eastAsia="仿宋" w:hAnsi="仿宋" w:cs="宋体"/>
          <w:b/>
          <w:color w:val="000000"/>
          <w:kern w:val="0"/>
          <w:sz w:val="28"/>
          <w:szCs w:val="28"/>
        </w:rPr>
      </w:pPr>
      <w:r w:rsidRPr="004B7AB7">
        <w:rPr>
          <w:rFonts w:ascii="仿宋" w:eastAsia="仿宋" w:hAnsi="仿宋" w:cs="宋体" w:hint="eastAsia"/>
          <w:b/>
          <w:color w:val="000000"/>
          <w:kern w:val="0"/>
          <w:sz w:val="28"/>
          <w:szCs w:val="28"/>
        </w:rPr>
        <w:t>工程建设清单：</w:t>
      </w:r>
    </w:p>
    <w:tbl>
      <w:tblPr>
        <w:tblW w:w="0" w:type="auto"/>
        <w:jc w:val="center"/>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04"/>
        <w:gridCol w:w="1418"/>
        <w:gridCol w:w="2976"/>
        <w:gridCol w:w="1276"/>
        <w:gridCol w:w="2436"/>
      </w:tblGrid>
      <w:tr w:rsidR="006E4D34" w:rsidTr="006E4D34">
        <w:trPr>
          <w:jc w:val="center"/>
        </w:trPr>
        <w:tc>
          <w:tcPr>
            <w:tcW w:w="804" w:type="dxa"/>
            <w:vAlign w:val="center"/>
          </w:tcPr>
          <w:p w:rsidR="006E4D34" w:rsidRDefault="006E4D34" w:rsidP="000D45C6">
            <w:pPr>
              <w:snapToGrid w:val="0"/>
              <w:jc w:val="center"/>
              <w:rPr>
                <w:b/>
                <w:sz w:val="24"/>
              </w:rPr>
            </w:pPr>
            <w:r>
              <w:rPr>
                <w:rFonts w:hint="eastAsia"/>
                <w:b/>
                <w:sz w:val="24"/>
              </w:rPr>
              <w:t>序号</w:t>
            </w:r>
          </w:p>
        </w:tc>
        <w:tc>
          <w:tcPr>
            <w:tcW w:w="1418" w:type="dxa"/>
            <w:vAlign w:val="center"/>
          </w:tcPr>
          <w:p w:rsidR="006E4D34" w:rsidRDefault="006E4D34" w:rsidP="000D45C6">
            <w:pPr>
              <w:jc w:val="center"/>
              <w:rPr>
                <w:b/>
                <w:sz w:val="24"/>
              </w:rPr>
            </w:pPr>
            <w:r>
              <w:rPr>
                <w:rFonts w:hint="eastAsia"/>
                <w:b/>
                <w:sz w:val="24"/>
              </w:rPr>
              <w:t>项目</w:t>
            </w:r>
          </w:p>
        </w:tc>
        <w:tc>
          <w:tcPr>
            <w:tcW w:w="2976" w:type="dxa"/>
            <w:vAlign w:val="center"/>
          </w:tcPr>
          <w:p w:rsidR="006E4D34" w:rsidRDefault="006E4D34" w:rsidP="000D45C6">
            <w:pPr>
              <w:jc w:val="center"/>
              <w:rPr>
                <w:b/>
                <w:sz w:val="24"/>
              </w:rPr>
            </w:pPr>
            <w:r>
              <w:rPr>
                <w:rFonts w:hint="eastAsia"/>
                <w:b/>
                <w:sz w:val="24"/>
              </w:rPr>
              <w:t>选用材料</w:t>
            </w:r>
          </w:p>
        </w:tc>
        <w:tc>
          <w:tcPr>
            <w:tcW w:w="1276" w:type="dxa"/>
            <w:vAlign w:val="center"/>
          </w:tcPr>
          <w:p w:rsidR="006E4D34" w:rsidRDefault="006E4D34" w:rsidP="000D45C6">
            <w:pPr>
              <w:jc w:val="center"/>
              <w:rPr>
                <w:b/>
                <w:sz w:val="24"/>
              </w:rPr>
            </w:pPr>
            <w:r>
              <w:rPr>
                <w:rFonts w:hint="eastAsia"/>
                <w:b/>
                <w:sz w:val="24"/>
              </w:rPr>
              <w:t>面积</w:t>
            </w:r>
          </w:p>
        </w:tc>
        <w:tc>
          <w:tcPr>
            <w:tcW w:w="2436" w:type="dxa"/>
            <w:vAlign w:val="center"/>
          </w:tcPr>
          <w:p w:rsidR="006E4D34" w:rsidRDefault="006E4D34" w:rsidP="000D45C6">
            <w:pPr>
              <w:jc w:val="center"/>
              <w:rPr>
                <w:b/>
                <w:sz w:val="24"/>
              </w:rPr>
            </w:pPr>
            <w:r>
              <w:rPr>
                <w:rFonts w:hint="eastAsia"/>
                <w:b/>
                <w:sz w:val="24"/>
              </w:rPr>
              <w:t>类型（新建或装修）</w:t>
            </w:r>
          </w:p>
        </w:tc>
      </w:tr>
      <w:tr w:rsidR="006E4D34" w:rsidTr="006E4D34">
        <w:trPr>
          <w:jc w:val="center"/>
        </w:trPr>
        <w:tc>
          <w:tcPr>
            <w:tcW w:w="804" w:type="dxa"/>
            <w:vAlign w:val="center"/>
          </w:tcPr>
          <w:p w:rsidR="006E4D34" w:rsidRDefault="006E4D34" w:rsidP="006E4D34">
            <w:pPr>
              <w:jc w:val="center"/>
              <w:rPr>
                <w:rFonts w:ascii="宋体" w:hAnsi="宋体" w:cs="宋体"/>
                <w:kern w:val="0"/>
                <w:sz w:val="24"/>
              </w:rPr>
            </w:pPr>
            <w:r>
              <w:rPr>
                <w:rFonts w:ascii="宋体" w:hAnsi="宋体" w:cs="宋体" w:hint="eastAsia"/>
                <w:kern w:val="0"/>
                <w:sz w:val="24"/>
              </w:rPr>
              <w:t>1</w:t>
            </w:r>
          </w:p>
        </w:tc>
        <w:tc>
          <w:tcPr>
            <w:tcW w:w="1418" w:type="dxa"/>
            <w:vAlign w:val="center"/>
          </w:tcPr>
          <w:p w:rsidR="006E4D34" w:rsidRDefault="006E4D34" w:rsidP="000D45C6">
            <w:pPr>
              <w:rPr>
                <w:rFonts w:ascii="宋体" w:hAnsi="宋体" w:cs="宋体"/>
                <w:kern w:val="0"/>
                <w:sz w:val="24"/>
              </w:rPr>
            </w:pPr>
            <w:r>
              <w:rPr>
                <w:rFonts w:ascii="宋体" w:hAnsi="宋体" w:cs="宋体" w:hint="eastAsia"/>
                <w:kern w:val="0"/>
                <w:sz w:val="24"/>
              </w:rPr>
              <w:t>基本设施</w:t>
            </w:r>
          </w:p>
        </w:tc>
        <w:tc>
          <w:tcPr>
            <w:tcW w:w="2976" w:type="dxa"/>
            <w:vAlign w:val="center"/>
          </w:tcPr>
          <w:p w:rsidR="006E4D34" w:rsidRDefault="006E4D34" w:rsidP="000D45C6">
            <w:pPr>
              <w:rPr>
                <w:sz w:val="24"/>
              </w:rPr>
            </w:pPr>
            <w:r>
              <w:rPr>
                <w:rFonts w:hint="eastAsia"/>
                <w:sz w:val="24"/>
              </w:rPr>
              <w:t>全铜</w:t>
            </w:r>
            <w:proofErr w:type="gramStart"/>
            <w:r>
              <w:rPr>
                <w:rFonts w:hint="eastAsia"/>
                <w:sz w:val="24"/>
              </w:rPr>
              <w:t>下水器</w:t>
            </w:r>
            <w:proofErr w:type="gramEnd"/>
          </w:p>
        </w:tc>
        <w:tc>
          <w:tcPr>
            <w:tcW w:w="1276" w:type="dxa"/>
            <w:vAlign w:val="center"/>
          </w:tcPr>
          <w:p w:rsidR="006E4D34" w:rsidRDefault="006E4D34" w:rsidP="000D45C6">
            <w:pPr>
              <w:rPr>
                <w:sz w:val="24"/>
              </w:rPr>
            </w:pP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排水管</w:t>
            </w:r>
          </w:p>
        </w:tc>
        <w:tc>
          <w:tcPr>
            <w:tcW w:w="1276" w:type="dxa"/>
            <w:vAlign w:val="center"/>
          </w:tcPr>
          <w:p w:rsidR="006E4D34" w:rsidRDefault="006E4D34" w:rsidP="000D45C6">
            <w:pPr>
              <w:rPr>
                <w:sz w:val="24"/>
              </w:rPr>
            </w:pP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冷轧方钢支撑架</w:t>
            </w:r>
          </w:p>
        </w:tc>
        <w:tc>
          <w:tcPr>
            <w:tcW w:w="1276" w:type="dxa"/>
            <w:vAlign w:val="center"/>
          </w:tcPr>
          <w:p w:rsidR="006E4D34" w:rsidRDefault="006E4D34" w:rsidP="000D45C6">
            <w:pPr>
              <w:rPr>
                <w:sz w:val="24"/>
              </w:rPr>
            </w:pPr>
            <w:r>
              <w:rPr>
                <w:rFonts w:hint="eastAsia"/>
                <w:sz w:val="24"/>
              </w:rPr>
              <w:t>14</w:t>
            </w:r>
            <w:r>
              <w:rPr>
                <w:rFonts w:hint="eastAsia"/>
                <w:sz w:val="24"/>
              </w:rPr>
              <w:t>米</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游泳、沐浴水龙头</w:t>
            </w:r>
          </w:p>
        </w:tc>
        <w:tc>
          <w:tcPr>
            <w:tcW w:w="1276" w:type="dxa"/>
            <w:vAlign w:val="center"/>
          </w:tcPr>
          <w:p w:rsidR="006E4D34" w:rsidRDefault="006E4D34" w:rsidP="000D45C6">
            <w:pPr>
              <w:rPr>
                <w:sz w:val="24"/>
              </w:rPr>
            </w:pPr>
            <w:r>
              <w:rPr>
                <w:rFonts w:hint="eastAsia"/>
                <w:sz w:val="24"/>
              </w:rPr>
              <w:t>9</w:t>
            </w:r>
            <w:r>
              <w:rPr>
                <w:rFonts w:hint="eastAsia"/>
                <w:sz w:val="24"/>
              </w:rPr>
              <w:t>套</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混水阀</w:t>
            </w:r>
          </w:p>
        </w:tc>
        <w:tc>
          <w:tcPr>
            <w:tcW w:w="1276" w:type="dxa"/>
            <w:vAlign w:val="center"/>
          </w:tcPr>
          <w:p w:rsidR="006E4D34" w:rsidRDefault="006E4D34" w:rsidP="000D45C6">
            <w:pPr>
              <w:rPr>
                <w:sz w:val="24"/>
              </w:rPr>
            </w:pPr>
            <w:r>
              <w:rPr>
                <w:rFonts w:hint="eastAsia"/>
                <w:sz w:val="24"/>
              </w:rPr>
              <w:t>18</w:t>
            </w:r>
            <w:r>
              <w:rPr>
                <w:rFonts w:hint="eastAsia"/>
                <w:sz w:val="24"/>
              </w:rPr>
              <w:t>个</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冷热水管</w:t>
            </w:r>
          </w:p>
        </w:tc>
        <w:tc>
          <w:tcPr>
            <w:tcW w:w="1276" w:type="dxa"/>
            <w:vAlign w:val="center"/>
          </w:tcPr>
          <w:p w:rsidR="006E4D34" w:rsidRDefault="006E4D34" w:rsidP="000D45C6">
            <w:pPr>
              <w:rPr>
                <w:sz w:val="24"/>
              </w:rPr>
            </w:pPr>
          </w:p>
        </w:tc>
        <w:tc>
          <w:tcPr>
            <w:tcW w:w="2436" w:type="dxa"/>
            <w:vAlign w:val="center"/>
          </w:tcPr>
          <w:p w:rsidR="006E4D34" w:rsidRDefault="006E4D34" w:rsidP="000D45C6">
            <w:pPr>
              <w:rPr>
                <w:sz w:val="24"/>
              </w:rPr>
            </w:pPr>
            <w:r>
              <w:rPr>
                <w:rFonts w:hint="eastAsia"/>
                <w:sz w:val="24"/>
              </w:rPr>
              <w:t>新建</w:t>
            </w:r>
          </w:p>
        </w:tc>
      </w:tr>
      <w:tr w:rsidR="006E4D34" w:rsidTr="006E4D34">
        <w:trPr>
          <w:trHeight w:val="336"/>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人造石台面</w:t>
            </w:r>
          </w:p>
        </w:tc>
        <w:tc>
          <w:tcPr>
            <w:tcW w:w="1276" w:type="dxa"/>
            <w:vAlign w:val="center"/>
          </w:tcPr>
          <w:p w:rsidR="006E4D34" w:rsidRDefault="006E4D34" w:rsidP="000D45C6">
            <w:pPr>
              <w:rPr>
                <w:sz w:val="24"/>
              </w:rPr>
            </w:pPr>
            <w:r>
              <w:rPr>
                <w:rFonts w:hint="eastAsia"/>
                <w:sz w:val="24"/>
              </w:rPr>
              <w:t>14.4</w:t>
            </w:r>
            <w:r>
              <w:rPr>
                <w:rFonts w:hint="eastAsia"/>
                <w:sz w:val="24"/>
              </w:rPr>
              <w:t>米</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环保烤漆门板</w:t>
            </w:r>
          </w:p>
        </w:tc>
        <w:tc>
          <w:tcPr>
            <w:tcW w:w="1276" w:type="dxa"/>
            <w:vAlign w:val="center"/>
          </w:tcPr>
          <w:p w:rsidR="006E4D34" w:rsidRDefault="006E4D34" w:rsidP="000D45C6">
            <w:pPr>
              <w:rPr>
                <w:sz w:val="24"/>
              </w:rPr>
            </w:pPr>
            <w:r>
              <w:rPr>
                <w:rFonts w:hint="eastAsia"/>
                <w:sz w:val="24"/>
              </w:rPr>
              <w:t>22.8</w:t>
            </w:r>
            <w:r>
              <w:rPr>
                <w:rFonts w:hint="eastAsia"/>
                <w:sz w:val="24"/>
              </w:rPr>
              <w:t>米</w:t>
            </w:r>
          </w:p>
        </w:tc>
        <w:tc>
          <w:tcPr>
            <w:tcW w:w="2436" w:type="dxa"/>
            <w:vAlign w:val="center"/>
          </w:tcPr>
          <w:p w:rsidR="006E4D34" w:rsidRDefault="006E4D34" w:rsidP="000D45C6">
            <w:pPr>
              <w:rPr>
                <w:sz w:val="24"/>
              </w:rPr>
            </w:pPr>
            <w:r>
              <w:rPr>
                <w:rFonts w:hint="eastAsia"/>
                <w:sz w:val="24"/>
              </w:rPr>
              <w:t>新建</w:t>
            </w:r>
          </w:p>
        </w:tc>
      </w:tr>
      <w:tr w:rsidR="006E4D34" w:rsidTr="006E4D34">
        <w:trPr>
          <w:trHeight w:val="28"/>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台面石软垫包</w:t>
            </w:r>
          </w:p>
        </w:tc>
        <w:tc>
          <w:tcPr>
            <w:tcW w:w="1276" w:type="dxa"/>
            <w:vAlign w:val="center"/>
          </w:tcPr>
          <w:p w:rsidR="006E4D34" w:rsidRDefault="006E4D34" w:rsidP="000D45C6">
            <w:pPr>
              <w:rPr>
                <w:sz w:val="24"/>
              </w:rPr>
            </w:pPr>
            <w:r>
              <w:rPr>
                <w:rFonts w:hint="eastAsia"/>
                <w:sz w:val="24"/>
              </w:rPr>
              <w:t>4</w:t>
            </w:r>
            <w:r>
              <w:rPr>
                <w:rFonts w:hint="eastAsia"/>
                <w:sz w:val="24"/>
              </w:rPr>
              <w:t>张</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防酸碱专用踢脚板</w:t>
            </w:r>
          </w:p>
        </w:tc>
        <w:tc>
          <w:tcPr>
            <w:tcW w:w="1276" w:type="dxa"/>
            <w:vAlign w:val="center"/>
          </w:tcPr>
          <w:p w:rsidR="006E4D34" w:rsidRDefault="006E4D34" w:rsidP="000D45C6">
            <w:pPr>
              <w:rPr>
                <w:sz w:val="24"/>
              </w:rPr>
            </w:pPr>
            <w:r>
              <w:rPr>
                <w:rFonts w:hint="eastAsia"/>
                <w:sz w:val="24"/>
              </w:rPr>
              <w:t>22.8</w:t>
            </w:r>
            <w:r>
              <w:rPr>
                <w:rFonts w:hint="eastAsia"/>
                <w:sz w:val="24"/>
              </w:rPr>
              <w:t>米</w:t>
            </w:r>
          </w:p>
        </w:tc>
        <w:tc>
          <w:tcPr>
            <w:tcW w:w="2436" w:type="dxa"/>
            <w:vAlign w:val="center"/>
          </w:tcPr>
          <w:p w:rsidR="006E4D34" w:rsidRDefault="006E4D34" w:rsidP="000D45C6">
            <w:pPr>
              <w:rPr>
                <w:sz w:val="24"/>
              </w:rPr>
            </w:pPr>
            <w:r>
              <w:rPr>
                <w:rFonts w:hint="eastAsia"/>
                <w:sz w:val="24"/>
              </w:rPr>
              <w:t>新建</w:t>
            </w:r>
          </w:p>
        </w:tc>
      </w:tr>
      <w:tr w:rsidR="006E4D34" w:rsidTr="006E4D34">
        <w:trPr>
          <w:trHeight w:val="28"/>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缓冲液压门铰</w:t>
            </w:r>
          </w:p>
        </w:tc>
        <w:tc>
          <w:tcPr>
            <w:tcW w:w="1276" w:type="dxa"/>
            <w:vAlign w:val="center"/>
          </w:tcPr>
          <w:p w:rsidR="006E4D34" w:rsidRDefault="006E4D34" w:rsidP="000D45C6">
            <w:pPr>
              <w:rPr>
                <w:sz w:val="24"/>
              </w:rPr>
            </w:pPr>
            <w:r>
              <w:rPr>
                <w:rFonts w:hint="eastAsia"/>
                <w:sz w:val="24"/>
              </w:rPr>
              <w:t>16</w:t>
            </w:r>
            <w:r>
              <w:rPr>
                <w:rFonts w:hint="eastAsia"/>
                <w:sz w:val="24"/>
              </w:rPr>
              <w:t>副</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铝合金拉手</w:t>
            </w:r>
          </w:p>
        </w:tc>
        <w:tc>
          <w:tcPr>
            <w:tcW w:w="1276" w:type="dxa"/>
            <w:vAlign w:val="center"/>
          </w:tcPr>
          <w:p w:rsidR="006E4D34" w:rsidRDefault="006E4D34" w:rsidP="000D45C6">
            <w:pPr>
              <w:rPr>
                <w:sz w:val="24"/>
              </w:rPr>
            </w:pPr>
            <w:r>
              <w:rPr>
                <w:rFonts w:hint="eastAsia"/>
                <w:sz w:val="24"/>
              </w:rPr>
              <w:t>8</w:t>
            </w:r>
            <w:r>
              <w:rPr>
                <w:rFonts w:hint="eastAsia"/>
                <w:sz w:val="24"/>
              </w:rPr>
              <w:t>件</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防酸碱专用调节脚</w:t>
            </w:r>
          </w:p>
        </w:tc>
        <w:tc>
          <w:tcPr>
            <w:tcW w:w="1276" w:type="dxa"/>
            <w:vAlign w:val="center"/>
          </w:tcPr>
          <w:p w:rsidR="006E4D34" w:rsidRDefault="006E4D34" w:rsidP="000D45C6">
            <w:pPr>
              <w:rPr>
                <w:sz w:val="24"/>
              </w:rPr>
            </w:pPr>
            <w:r>
              <w:rPr>
                <w:rFonts w:hint="eastAsia"/>
                <w:sz w:val="24"/>
              </w:rPr>
              <w:t>32</w:t>
            </w:r>
            <w:r>
              <w:rPr>
                <w:rFonts w:hint="eastAsia"/>
                <w:sz w:val="24"/>
              </w:rPr>
              <w:t>个</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游泳圈陈列架</w:t>
            </w:r>
          </w:p>
        </w:tc>
        <w:tc>
          <w:tcPr>
            <w:tcW w:w="1276" w:type="dxa"/>
            <w:vAlign w:val="center"/>
          </w:tcPr>
          <w:p w:rsidR="006E4D34" w:rsidRDefault="006E4D34" w:rsidP="000D45C6">
            <w:pPr>
              <w:rPr>
                <w:sz w:val="24"/>
              </w:rPr>
            </w:pPr>
            <w:r>
              <w:rPr>
                <w:rFonts w:hint="eastAsia"/>
                <w:sz w:val="24"/>
              </w:rPr>
              <w:t>2</w:t>
            </w:r>
            <w:r>
              <w:rPr>
                <w:rFonts w:hint="eastAsia"/>
                <w:sz w:val="24"/>
              </w:rPr>
              <w:t>个</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有机玻璃护理架</w:t>
            </w:r>
          </w:p>
        </w:tc>
        <w:tc>
          <w:tcPr>
            <w:tcW w:w="1276" w:type="dxa"/>
            <w:vAlign w:val="center"/>
          </w:tcPr>
          <w:p w:rsidR="006E4D34" w:rsidRDefault="006E4D34" w:rsidP="000D45C6">
            <w:pPr>
              <w:rPr>
                <w:sz w:val="24"/>
              </w:rPr>
            </w:pPr>
            <w:r>
              <w:rPr>
                <w:rFonts w:hint="eastAsia"/>
                <w:sz w:val="24"/>
              </w:rPr>
              <w:t>2</w:t>
            </w:r>
            <w:r>
              <w:rPr>
                <w:rFonts w:hint="eastAsia"/>
                <w:sz w:val="24"/>
              </w:rPr>
              <w:t>个</w:t>
            </w:r>
          </w:p>
        </w:tc>
        <w:tc>
          <w:tcPr>
            <w:tcW w:w="2436" w:type="dxa"/>
            <w:vAlign w:val="center"/>
          </w:tcPr>
          <w:p w:rsidR="006E4D34" w:rsidRDefault="006E4D34" w:rsidP="000D45C6">
            <w:pPr>
              <w:rPr>
                <w:sz w:val="24"/>
              </w:rPr>
            </w:pPr>
            <w:r>
              <w:rPr>
                <w:rFonts w:hint="eastAsia"/>
                <w:sz w:val="24"/>
              </w:rPr>
              <w:t>新建</w:t>
            </w:r>
          </w:p>
        </w:tc>
      </w:tr>
      <w:tr w:rsidR="006E4D34" w:rsidTr="006E4D34">
        <w:trPr>
          <w:trHeight w:val="28"/>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可移动隔断墙</w:t>
            </w:r>
          </w:p>
        </w:tc>
        <w:tc>
          <w:tcPr>
            <w:tcW w:w="1276" w:type="dxa"/>
            <w:vAlign w:val="center"/>
          </w:tcPr>
          <w:p w:rsidR="006E4D34" w:rsidRDefault="006E4D34" w:rsidP="000D45C6">
            <w:pPr>
              <w:rPr>
                <w:sz w:val="24"/>
              </w:rPr>
            </w:pPr>
            <w:r>
              <w:rPr>
                <w:rFonts w:hint="eastAsia"/>
                <w:sz w:val="24"/>
              </w:rPr>
              <w:t>9</w:t>
            </w:r>
            <w:r>
              <w:rPr>
                <w:rFonts w:hint="eastAsia"/>
                <w:sz w:val="24"/>
              </w:rPr>
              <w:t>平米</w:t>
            </w:r>
          </w:p>
        </w:tc>
        <w:tc>
          <w:tcPr>
            <w:tcW w:w="2436" w:type="dxa"/>
            <w:vAlign w:val="center"/>
          </w:tcPr>
          <w:p w:rsidR="006E4D34" w:rsidRDefault="006E4D34" w:rsidP="000D45C6">
            <w:pPr>
              <w:rPr>
                <w:sz w:val="24"/>
              </w:rPr>
            </w:pPr>
            <w:r>
              <w:rPr>
                <w:rFonts w:hint="eastAsia"/>
                <w:sz w:val="24"/>
              </w:rPr>
              <w:t>新建</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给排水工程</w:t>
            </w:r>
          </w:p>
        </w:tc>
        <w:tc>
          <w:tcPr>
            <w:tcW w:w="1276" w:type="dxa"/>
            <w:vAlign w:val="center"/>
          </w:tcPr>
          <w:p w:rsidR="006E4D34" w:rsidRDefault="006E4D34" w:rsidP="000D45C6">
            <w:pPr>
              <w:rPr>
                <w:sz w:val="24"/>
              </w:rPr>
            </w:pPr>
            <w:r>
              <w:rPr>
                <w:rFonts w:hint="eastAsia"/>
                <w:sz w:val="24"/>
              </w:rPr>
              <w:t>1</w:t>
            </w:r>
          </w:p>
        </w:tc>
        <w:tc>
          <w:tcPr>
            <w:tcW w:w="2436" w:type="dxa"/>
            <w:vAlign w:val="center"/>
          </w:tcPr>
          <w:p w:rsidR="006E4D34" w:rsidRDefault="006E4D34" w:rsidP="000D45C6">
            <w:pPr>
              <w:rPr>
                <w:sz w:val="24"/>
              </w:rPr>
            </w:pPr>
            <w:r>
              <w:rPr>
                <w:rFonts w:hint="eastAsia"/>
                <w:sz w:val="24"/>
              </w:rPr>
              <w:t>装修</w:t>
            </w:r>
          </w:p>
        </w:tc>
      </w:tr>
      <w:tr w:rsidR="006E4D34" w:rsidTr="006E4D34">
        <w:trPr>
          <w:jc w:val="center"/>
        </w:trPr>
        <w:tc>
          <w:tcPr>
            <w:tcW w:w="804" w:type="dxa"/>
            <w:vAlign w:val="center"/>
          </w:tcPr>
          <w:p w:rsidR="006E4D34" w:rsidRDefault="006E4D34" w:rsidP="006E4D34">
            <w:pPr>
              <w:jc w:val="center"/>
              <w:rPr>
                <w:sz w:val="24"/>
              </w:rPr>
            </w:pPr>
          </w:p>
        </w:tc>
        <w:tc>
          <w:tcPr>
            <w:tcW w:w="1418" w:type="dxa"/>
            <w:vAlign w:val="center"/>
          </w:tcPr>
          <w:p w:rsidR="006E4D34" w:rsidRDefault="006E4D34" w:rsidP="000D45C6">
            <w:pPr>
              <w:rPr>
                <w:sz w:val="24"/>
              </w:rPr>
            </w:pPr>
          </w:p>
        </w:tc>
        <w:tc>
          <w:tcPr>
            <w:tcW w:w="2976" w:type="dxa"/>
            <w:vAlign w:val="center"/>
          </w:tcPr>
          <w:p w:rsidR="006E4D34" w:rsidRDefault="006E4D34" w:rsidP="000D45C6">
            <w:pPr>
              <w:rPr>
                <w:sz w:val="24"/>
              </w:rPr>
            </w:pPr>
            <w:r>
              <w:rPr>
                <w:rFonts w:hint="eastAsia"/>
                <w:sz w:val="24"/>
              </w:rPr>
              <w:t>喷画、宣传展板</w:t>
            </w:r>
            <w:r>
              <w:rPr>
                <w:rFonts w:hint="eastAsia"/>
                <w:sz w:val="24"/>
              </w:rPr>
              <w:t xml:space="preserve"> </w:t>
            </w:r>
          </w:p>
        </w:tc>
        <w:tc>
          <w:tcPr>
            <w:tcW w:w="1276" w:type="dxa"/>
            <w:vAlign w:val="center"/>
          </w:tcPr>
          <w:p w:rsidR="006E4D34" w:rsidRDefault="006E4D34" w:rsidP="000D45C6">
            <w:pPr>
              <w:rPr>
                <w:sz w:val="24"/>
              </w:rPr>
            </w:pPr>
            <w:r>
              <w:rPr>
                <w:rFonts w:hint="eastAsia"/>
                <w:sz w:val="24"/>
              </w:rPr>
              <w:t>2</w:t>
            </w:r>
            <w:r>
              <w:rPr>
                <w:rFonts w:hint="eastAsia"/>
                <w:sz w:val="24"/>
              </w:rPr>
              <w:t>项</w:t>
            </w:r>
          </w:p>
        </w:tc>
        <w:tc>
          <w:tcPr>
            <w:tcW w:w="2436" w:type="dxa"/>
            <w:vAlign w:val="center"/>
          </w:tcPr>
          <w:p w:rsidR="006E4D34" w:rsidRDefault="006E4D34" w:rsidP="000D45C6">
            <w:pPr>
              <w:rPr>
                <w:sz w:val="24"/>
              </w:rPr>
            </w:pPr>
            <w:r>
              <w:rPr>
                <w:rFonts w:hint="eastAsia"/>
                <w:sz w:val="24"/>
              </w:rPr>
              <w:t>新建</w:t>
            </w:r>
          </w:p>
        </w:tc>
      </w:tr>
    </w:tbl>
    <w:p w:rsidR="00087098" w:rsidRDefault="00087098" w:rsidP="00A92484">
      <w:pPr>
        <w:jc w:val="left"/>
        <w:rPr>
          <w:rFonts w:ascii="仿宋" w:eastAsia="仿宋" w:hAnsi="仿宋" w:cs="宋体" w:hint="eastAsia"/>
          <w:color w:val="000000"/>
          <w:kern w:val="0"/>
          <w:sz w:val="28"/>
          <w:szCs w:val="28"/>
        </w:rPr>
      </w:pPr>
    </w:p>
    <w:p w:rsidR="005B0CE9" w:rsidRPr="005B0CE9" w:rsidRDefault="005B0CE9" w:rsidP="00A92484">
      <w:pPr>
        <w:jc w:val="left"/>
        <w:rPr>
          <w:rFonts w:ascii="仿宋" w:eastAsia="仿宋" w:hAnsi="仿宋" w:cs="宋体"/>
          <w:b/>
          <w:color w:val="000000"/>
          <w:kern w:val="0"/>
          <w:sz w:val="28"/>
          <w:szCs w:val="28"/>
        </w:rPr>
      </w:pPr>
      <w:r w:rsidRPr="005B0CE9">
        <w:rPr>
          <w:rFonts w:ascii="仿宋" w:eastAsia="仿宋" w:hAnsi="仿宋" w:cs="宋体" w:hint="eastAsia"/>
          <w:b/>
          <w:color w:val="000000"/>
          <w:kern w:val="0"/>
          <w:sz w:val="28"/>
          <w:szCs w:val="28"/>
        </w:rPr>
        <w:t>3.规划图：</w:t>
      </w:r>
    </w:p>
    <w:p w:rsidR="004523F0" w:rsidRDefault="00684D00" w:rsidP="00684D00">
      <w:pPr>
        <w:jc w:val="center"/>
        <w:rPr>
          <w:rFonts w:ascii="仿宋" w:eastAsia="仿宋" w:hAnsi="仿宋" w:cs="宋体"/>
          <w:color w:val="000000"/>
          <w:kern w:val="0"/>
          <w:sz w:val="28"/>
          <w:szCs w:val="28"/>
        </w:rPr>
      </w:pPr>
      <w:r>
        <w:rPr>
          <w:noProof/>
        </w:rPr>
        <w:drawing>
          <wp:inline distT="0" distB="0" distL="0" distR="0" wp14:anchorId="4A883B0B" wp14:editId="3DE02268">
            <wp:extent cx="5981700" cy="2533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424" b="5059"/>
                    <a:stretch/>
                  </pic:blipFill>
                  <pic:spPr bwMode="auto">
                    <a:xfrm>
                      <a:off x="0" y="0"/>
                      <a:ext cx="5984423" cy="2534803"/>
                    </a:xfrm>
                    <a:prstGeom prst="rect">
                      <a:avLst/>
                    </a:prstGeom>
                    <a:ln>
                      <a:noFill/>
                    </a:ln>
                    <a:extLst>
                      <a:ext uri="{53640926-AAD7-44D8-BBD7-CCE9431645EC}">
                        <a14:shadowObscured xmlns:a14="http://schemas.microsoft.com/office/drawing/2010/main"/>
                      </a:ext>
                    </a:extLst>
                  </pic:spPr>
                </pic:pic>
              </a:graphicData>
            </a:graphic>
          </wp:inline>
        </w:drawing>
      </w:r>
    </w:p>
    <w:p w:rsidR="004523F0" w:rsidRDefault="004523F0" w:rsidP="00A92484">
      <w:pPr>
        <w:jc w:val="left"/>
        <w:rPr>
          <w:rFonts w:ascii="仿宋" w:eastAsia="仿宋" w:hAnsi="仿宋" w:cs="宋体"/>
          <w:color w:val="000000"/>
          <w:kern w:val="0"/>
          <w:sz w:val="28"/>
          <w:szCs w:val="28"/>
        </w:rPr>
      </w:pPr>
    </w:p>
    <w:p w:rsidR="00087098" w:rsidRPr="00A92484" w:rsidRDefault="00087098"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（四）</w:t>
      </w:r>
      <w:r w:rsidRPr="007D674F">
        <w:rPr>
          <w:rFonts w:ascii="仿宋" w:eastAsia="仿宋" w:hAnsi="仿宋" w:cs="仿宋" w:hint="eastAsia"/>
          <w:sz w:val="28"/>
          <w:szCs w:val="28"/>
        </w:rPr>
        <w:t>所有的木质家具其主要部位必须是实</w:t>
      </w:r>
      <w:proofErr w:type="gramStart"/>
      <w:r w:rsidRPr="007D674F">
        <w:rPr>
          <w:rFonts w:ascii="仿宋" w:eastAsia="仿宋" w:hAnsi="仿宋" w:cs="仿宋" w:hint="eastAsia"/>
          <w:sz w:val="28"/>
          <w:szCs w:val="28"/>
        </w:rPr>
        <w:t>木封边</w:t>
      </w:r>
      <w:proofErr w:type="gramEnd"/>
      <w:r w:rsidRPr="007D674F">
        <w:rPr>
          <w:rFonts w:ascii="仿宋" w:eastAsia="仿宋" w:hAnsi="仿宋" w:cs="仿宋" w:hint="eastAsia"/>
          <w:sz w:val="28"/>
          <w:szCs w:val="28"/>
        </w:rPr>
        <w:t>,不允许含有草木纤维，与其它材料覆面拼贴应严密、平整，不允许有脱胶、鼓泡，无裂纹、压痕和划痕，人造板制成的部件除内部隐蔽处外均应</w:t>
      </w:r>
      <w:proofErr w:type="gramStart"/>
      <w:r w:rsidRPr="007D674F">
        <w:rPr>
          <w:rFonts w:ascii="仿宋" w:eastAsia="仿宋" w:hAnsi="仿宋" w:cs="仿宋" w:hint="eastAsia"/>
          <w:sz w:val="28"/>
          <w:szCs w:val="28"/>
        </w:rPr>
        <w:t>进行封边处理</w:t>
      </w:r>
      <w:proofErr w:type="gramEnd"/>
      <w:r w:rsidRPr="007D674F">
        <w:rPr>
          <w:rFonts w:ascii="仿宋" w:eastAsia="仿宋" w:hAnsi="仿宋" w:cs="仿宋" w:hint="eastAsia"/>
          <w:sz w:val="28"/>
          <w:szCs w:val="28"/>
        </w:rPr>
        <w:t>，</w:t>
      </w:r>
      <w:proofErr w:type="gramStart"/>
      <w:r w:rsidRPr="007D674F">
        <w:rPr>
          <w:rFonts w:ascii="仿宋" w:eastAsia="仿宋" w:hAnsi="仿宋" w:cs="仿宋" w:hint="eastAsia"/>
          <w:sz w:val="28"/>
          <w:szCs w:val="28"/>
        </w:rPr>
        <w:t>封边应</w:t>
      </w:r>
      <w:proofErr w:type="gramEnd"/>
      <w:r w:rsidRPr="007D674F">
        <w:rPr>
          <w:rFonts w:ascii="仿宋" w:eastAsia="仿宋" w:hAnsi="仿宋" w:cs="仿宋" w:hint="eastAsia"/>
          <w:sz w:val="28"/>
          <w:szCs w:val="28"/>
        </w:rPr>
        <w:t>严密、平整不允许脱胶、表面有胶渍。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（五）</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（六）</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Pr>
          <w:rFonts w:ascii="仿宋" w:eastAsia="仿宋" w:hAnsi="仿宋" w:cs="仿宋" w:hint="eastAsia"/>
          <w:sz w:val="28"/>
          <w:szCs w:val="28"/>
        </w:rPr>
        <w:t>七</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lastRenderedPageBreak/>
        <w:t>（八）</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（九）</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252595">
        <w:rPr>
          <w:rFonts w:ascii="仿宋" w:eastAsia="仿宋" w:hAnsi="仿宋" w:cs="仿宋" w:hint="eastAsia"/>
          <w:sz w:val="28"/>
          <w:szCs w:val="28"/>
        </w:rPr>
        <w:t>40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0C1AAD">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0C1AAD" w:rsidRPr="000C1AAD">
        <w:rPr>
          <w:rFonts w:ascii="仿宋" w:eastAsia="仿宋" w:hAnsi="仿宋" w:cs="仿宋" w:hint="eastAsia"/>
          <w:sz w:val="28"/>
          <w:szCs w:val="28"/>
        </w:rPr>
        <w:t>维护、维修及软件升级服务，</w:t>
      </w:r>
      <w:r w:rsidRPr="00465962">
        <w:rPr>
          <w:rFonts w:ascii="仿宋" w:eastAsia="仿宋" w:hAnsi="仿宋" w:cs="仿宋" w:hint="eastAsia"/>
          <w:sz w:val="28"/>
          <w:szCs w:val="28"/>
        </w:rPr>
        <w:t>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lastRenderedPageBreak/>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rPr>
          <w:rFonts w:ascii="黑体" w:eastAsia="黑体" w:hAnsi="黑体" w:cs="黑体"/>
          <w:sz w:val="44"/>
          <w:szCs w:val="44"/>
        </w:rPr>
      </w:pPr>
    </w:p>
    <w:p w:rsidR="005900E5" w:rsidRPr="00465962" w:rsidRDefault="005900E5" w:rsidP="005900E5">
      <w:pPr>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CC4D96">
      <w:footerReference w:type="first" r:id="rId12"/>
      <w:pgSz w:w="11906" w:h="16838"/>
      <w:pgMar w:top="1440" w:right="1133"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3C" w:rsidRDefault="00E81D3C" w:rsidP="005900E5">
      <w:r>
        <w:separator/>
      </w:r>
    </w:p>
  </w:endnote>
  <w:endnote w:type="continuationSeparator" w:id="0">
    <w:p w:rsidR="00E81D3C" w:rsidRDefault="00E81D3C"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C6" w:rsidRDefault="000D45C6">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C6" w:rsidRDefault="000D45C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582A" w:rsidRPr="0063582A">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3582A">
                            <w:rPr>
                              <w:noProof/>
                              <w:sz w:val="18"/>
                            </w:rPr>
                            <w:t>18</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0D45C6" w:rsidRDefault="000D45C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582A" w:rsidRPr="0063582A">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3582A">
                      <w:rPr>
                        <w:noProof/>
                        <w:sz w:val="18"/>
                      </w:rPr>
                      <w:t>18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C6" w:rsidRDefault="000D45C6">
    <w:pPr>
      <w:pStyle w:val="a4"/>
    </w:pPr>
    <w:r>
      <w:rPr>
        <w:noProof/>
      </w:rPr>
      <mc:AlternateContent>
        <mc:Choice Requires="wps">
          <w:drawing>
            <wp:anchor distT="0" distB="0" distL="114300" distR="114300" simplePos="0" relativeHeight="251658240" behindDoc="0" locked="0" layoutInCell="1" allowOverlap="1" wp14:anchorId="01181ECB" wp14:editId="15620FB7">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C6" w:rsidRDefault="000D45C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123A4" w:rsidRPr="000123A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123A4">
                            <w:rPr>
                              <w:noProof/>
                              <w:sz w:val="18"/>
                            </w:rPr>
                            <w:t>19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0D45C6" w:rsidRDefault="000D45C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123A4" w:rsidRPr="000123A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123A4">
                      <w:rPr>
                        <w:noProof/>
                        <w:sz w:val="18"/>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3C" w:rsidRDefault="00E81D3C" w:rsidP="005900E5">
      <w:r>
        <w:separator/>
      </w:r>
    </w:p>
  </w:footnote>
  <w:footnote w:type="continuationSeparator" w:id="0">
    <w:p w:rsidR="00E81D3C" w:rsidRDefault="00E81D3C"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C6" w:rsidRPr="00DE0DF3" w:rsidRDefault="000D45C6" w:rsidP="00FE4E5F">
    <w:pPr>
      <w:pStyle w:val="a3"/>
      <w:jc w:val="left"/>
    </w:pPr>
    <w:r>
      <w:rPr>
        <w:rFonts w:hint="eastAsia"/>
      </w:rPr>
      <w:t>中山大学新华学院</w:t>
    </w:r>
    <w:r>
      <w:rPr>
        <w:rFonts w:hint="eastAsia"/>
      </w:rPr>
      <w:t>2015</w:t>
    </w:r>
    <w:r>
      <w:rPr>
        <w:rFonts w:hint="eastAsia"/>
      </w:rPr>
      <w:t>年儿科模拟实验室</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w:t>
    </w:r>
    <w:r>
      <w:rPr>
        <w:rFonts w:hint="eastAsia"/>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C6" w:rsidRDefault="000D45C6" w:rsidP="00FE4E5F">
    <w:pPr>
      <w:pStyle w:val="a3"/>
      <w:jc w:val="left"/>
    </w:pPr>
    <w:r>
      <w:rPr>
        <w:rFonts w:hint="eastAsia"/>
      </w:rPr>
      <w:t>中山大学新华学院</w:t>
    </w:r>
    <w:r>
      <w:rPr>
        <w:rFonts w:hint="eastAsia"/>
      </w:rPr>
      <w:t>2015</w:t>
    </w:r>
    <w:r>
      <w:rPr>
        <w:rFonts w:hint="eastAsia"/>
      </w:rPr>
      <w:t>年儿科模拟实验室</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w:t>
    </w:r>
    <w:r>
      <w:rPr>
        <w:rFonts w:hint="eastAsia"/>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63726BD"/>
    <w:multiLevelType w:val="hybridMultilevel"/>
    <w:tmpl w:val="497C70D4"/>
    <w:lvl w:ilvl="0" w:tplc="707E0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9"/>
  </w:num>
  <w:num w:numId="14">
    <w:abstractNumId w:val="2"/>
  </w:num>
  <w:num w:numId="15">
    <w:abstractNumId w:val="13"/>
  </w:num>
  <w:num w:numId="16">
    <w:abstractNumId w:val="18"/>
  </w:num>
  <w:num w:numId="17">
    <w:abstractNumId w:val="17"/>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123A4"/>
    <w:rsid w:val="00025E0D"/>
    <w:rsid w:val="00031C7E"/>
    <w:rsid w:val="0003530E"/>
    <w:rsid w:val="00046FE4"/>
    <w:rsid w:val="00063730"/>
    <w:rsid w:val="00065100"/>
    <w:rsid w:val="000654CD"/>
    <w:rsid w:val="00066F4F"/>
    <w:rsid w:val="000717EF"/>
    <w:rsid w:val="0008364D"/>
    <w:rsid w:val="00087098"/>
    <w:rsid w:val="00090522"/>
    <w:rsid w:val="00090E40"/>
    <w:rsid w:val="0009698E"/>
    <w:rsid w:val="000B5FE3"/>
    <w:rsid w:val="000C0608"/>
    <w:rsid w:val="000C1AAD"/>
    <w:rsid w:val="000C728A"/>
    <w:rsid w:val="000D45C6"/>
    <w:rsid w:val="00117CA4"/>
    <w:rsid w:val="00122510"/>
    <w:rsid w:val="001509F3"/>
    <w:rsid w:val="001710AF"/>
    <w:rsid w:val="00177D01"/>
    <w:rsid w:val="001B5D7A"/>
    <w:rsid w:val="001E64FD"/>
    <w:rsid w:val="001E7F93"/>
    <w:rsid w:val="00250837"/>
    <w:rsid w:val="00252595"/>
    <w:rsid w:val="0026054C"/>
    <w:rsid w:val="002818B6"/>
    <w:rsid w:val="00284CE0"/>
    <w:rsid w:val="002A0288"/>
    <w:rsid w:val="002C01E1"/>
    <w:rsid w:val="002C5CD4"/>
    <w:rsid w:val="002D631F"/>
    <w:rsid w:val="00300865"/>
    <w:rsid w:val="00305780"/>
    <w:rsid w:val="00305F4A"/>
    <w:rsid w:val="003252C5"/>
    <w:rsid w:val="00325926"/>
    <w:rsid w:val="003425CE"/>
    <w:rsid w:val="00342D21"/>
    <w:rsid w:val="003773F9"/>
    <w:rsid w:val="00377D32"/>
    <w:rsid w:val="003870FC"/>
    <w:rsid w:val="003A2500"/>
    <w:rsid w:val="003B5BEA"/>
    <w:rsid w:val="003C28BC"/>
    <w:rsid w:val="003D6EE4"/>
    <w:rsid w:val="003F1C52"/>
    <w:rsid w:val="00431970"/>
    <w:rsid w:val="004338C5"/>
    <w:rsid w:val="0044592E"/>
    <w:rsid w:val="0045085C"/>
    <w:rsid w:val="004523F0"/>
    <w:rsid w:val="00452FC3"/>
    <w:rsid w:val="00457F8B"/>
    <w:rsid w:val="004A6167"/>
    <w:rsid w:val="004B3176"/>
    <w:rsid w:val="004B7746"/>
    <w:rsid w:val="004B7AB7"/>
    <w:rsid w:val="004D1F51"/>
    <w:rsid w:val="004F5429"/>
    <w:rsid w:val="005329FE"/>
    <w:rsid w:val="005900E5"/>
    <w:rsid w:val="005B0CE9"/>
    <w:rsid w:val="005C120B"/>
    <w:rsid w:val="00603005"/>
    <w:rsid w:val="0060371D"/>
    <w:rsid w:val="00605F06"/>
    <w:rsid w:val="0063561C"/>
    <w:rsid w:val="0063582A"/>
    <w:rsid w:val="00641BCE"/>
    <w:rsid w:val="006639B7"/>
    <w:rsid w:val="00663DE3"/>
    <w:rsid w:val="0068058F"/>
    <w:rsid w:val="00684D00"/>
    <w:rsid w:val="00690697"/>
    <w:rsid w:val="00692253"/>
    <w:rsid w:val="00692EA0"/>
    <w:rsid w:val="006B708C"/>
    <w:rsid w:val="006C6DDB"/>
    <w:rsid w:val="006E4D34"/>
    <w:rsid w:val="007146AE"/>
    <w:rsid w:val="00731AD5"/>
    <w:rsid w:val="0074446F"/>
    <w:rsid w:val="00763A87"/>
    <w:rsid w:val="00770448"/>
    <w:rsid w:val="00774136"/>
    <w:rsid w:val="00794BC8"/>
    <w:rsid w:val="007C1659"/>
    <w:rsid w:val="007C35CB"/>
    <w:rsid w:val="007D250D"/>
    <w:rsid w:val="007E2B3E"/>
    <w:rsid w:val="007E52F7"/>
    <w:rsid w:val="007F4A5F"/>
    <w:rsid w:val="0081578B"/>
    <w:rsid w:val="00824934"/>
    <w:rsid w:val="00832378"/>
    <w:rsid w:val="0083786E"/>
    <w:rsid w:val="00856523"/>
    <w:rsid w:val="008A5378"/>
    <w:rsid w:val="008C2CD6"/>
    <w:rsid w:val="008D508F"/>
    <w:rsid w:val="008E01EF"/>
    <w:rsid w:val="00907E14"/>
    <w:rsid w:val="00931111"/>
    <w:rsid w:val="00935797"/>
    <w:rsid w:val="0093676A"/>
    <w:rsid w:val="00952B4E"/>
    <w:rsid w:val="00986125"/>
    <w:rsid w:val="009B0164"/>
    <w:rsid w:val="009E09ED"/>
    <w:rsid w:val="009E2761"/>
    <w:rsid w:val="00A13B78"/>
    <w:rsid w:val="00A670D5"/>
    <w:rsid w:val="00A710B4"/>
    <w:rsid w:val="00A92484"/>
    <w:rsid w:val="00AA0B06"/>
    <w:rsid w:val="00B11BBD"/>
    <w:rsid w:val="00B448DE"/>
    <w:rsid w:val="00B65086"/>
    <w:rsid w:val="00B651A6"/>
    <w:rsid w:val="00B6627F"/>
    <w:rsid w:val="00B73B85"/>
    <w:rsid w:val="00BA5EA3"/>
    <w:rsid w:val="00BB64A0"/>
    <w:rsid w:val="00BC5502"/>
    <w:rsid w:val="00BC7B66"/>
    <w:rsid w:val="00C01B63"/>
    <w:rsid w:val="00C47FF4"/>
    <w:rsid w:val="00C5150B"/>
    <w:rsid w:val="00C56C91"/>
    <w:rsid w:val="00C605D6"/>
    <w:rsid w:val="00C62AC5"/>
    <w:rsid w:val="00C65996"/>
    <w:rsid w:val="00C93AC1"/>
    <w:rsid w:val="00CA089E"/>
    <w:rsid w:val="00CA2377"/>
    <w:rsid w:val="00CA2A81"/>
    <w:rsid w:val="00CC4D96"/>
    <w:rsid w:val="00CD480D"/>
    <w:rsid w:val="00CD6A87"/>
    <w:rsid w:val="00CE334C"/>
    <w:rsid w:val="00CE472D"/>
    <w:rsid w:val="00CF6431"/>
    <w:rsid w:val="00D06016"/>
    <w:rsid w:val="00D5228E"/>
    <w:rsid w:val="00D74B97"/>
    <w:rsid w:val="00D83E92"/>
    <w:rsid w:val="00DA4D38"/>
    <w:rsid w:val="00DD383D"/>
    <w:rsid w:val="00DE00D8"/>
    <w:rsid w:val="00DE15DB"/>
    <w:rsid w:val="00E01B8E"/>
    <w:rsid w:val="00E22FB3"/>
    <w:rsid w:val="00E25F3A"/>
    <w:rsid w:val="00E54D9B"/>
    <w:rsid w:val="00E71DE3"/>
    <w:rsid w:val="00E73633"/>
    <w:rsid w:val="00E80E86"/>
    <w:rsid w:val="00E81D3C"/>
    <w:rsid w:val="00E95570"/>
    <w:rsid w:val="00EC14CD"/>
    <w:rsid w:val="00ED2E4D"/>
    <w:rsid w:val="00EF3A8C"/>
    <w:rsid w:val="00EF4A72"/>
    <w:rsid w:val="00F13AC7"/>
    <w:rsid w:val="00F23CD5"/>
    <w:rsid w:val="00F42AC6"/>
    <w:rsid w:val="00F6533C"/>
    <w:rsid w:val="00FA397E"/>
    <w:rsid w:val="00FD4D1A"/>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5021</TotalTime>
  <Pages>18</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84</cp:revision>
  <cp:lastPrinted>2014-11-18T01:50:00Z</cp:lastPrinted>
  <dcterms:created xsi:type="dcterms:W3CDTF">2014-03-03T01:06:00Z</dcterms:created>
  <dcterms:modified xsi:type="dcterms:W3CDTF">2015-05-22T07:46:00Z</dcterms:modified>
</cp:coreProperties>
</file>